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8990F" w14:textId="73FBFED1" w:rsidR="007F6A4A" w:rsidRDefault="005E1E99">
      <w:r>
        <w:t>CR 2.3</w:t>
      </w:r>
    </w:p>
    <w:p w14:paraId="256B9F06" w14:textId="2CC06FD7" w:rsidR="005E1E99" w:rsidRDefault="005E1E99"/>
    <w:p w14:paraId="6D8F4998" w14:textId="45D40DD8" w:rsidR="005E1E99" w:rsidRDefault="005E1E99">
      <w:r>
        <w:t>From Staff Handbook, Page 2</w:t>
      </w:r>
    </w:p>
    <w:p w14:paraId="7323E491" w14:textId="43048B5B" w:rsidR="005E1E99" w:rsidRDefault="005E1E99"/>
    <w:p w14:paraId="11D667AD" w14:textId="77777777" w:rsidR="005E1E99" w:rsidRPr="00D9761C" w:rsidRDefault="005E1E99" w:rsidP="005E1E99">
      <w:pPr>
        <w:pStyle w:val="PlainText"/>
        <w:rPr>
          <w:rFonts w:ascii="Comic Sans MS" w:eastAsia="MS Mincho" w:hAnsi="Comic Sans MS" w:cs="Arial"/>
          <w:b/>
          <w:bCs/>
          <w:i/>
          <w:sz w:val="22"/>
          <w:szCs w:val="22"/>
        </w:rPr>
      </w:pPr>
      <w:r w:rsidRPr="00D9761C">
        <w:rPr>
          <w:rFonts w:ascii="Comic Sans MS" w:eastAsia="MS Mincho" w:hAnsi="Comic Sans MS" w:cs="Arial"/>
          <w:b/>
          <w:bCs/>
          <w:i/>
          <w:sz w:val="22"/>
          <w:szCs w:val="22"/>
        </w:rPr>
        <w:t>IMPLEMENTING THE PHILOSOPHY</w:t>
      </w:r>
    </w:p>
    <w:p w14:paraId="69541476" w14:textId="77777777" w:rsidR="005E1E99" w:rsidRPr="00026922" w:rsidRDefault="005E1E99" w:rsidP="005E1E99">
      <w:pPr>
        <w:pStyle w:val="PlainText"/>
        <w:ind w:firstLine="720"/>
        <w:rPr>
          <w:rFonts w:ascii="Century Gothic" w:eastAsia="MS Mincho" w:hAnsi="Century Gothic" w:cs="Arial"/>
          <w:sz w:val="22"/>
          <w:szCs w:val="22"/>
        </w:rPr>
      </w:pPr>
      <w:r w:rsidRPr="00D9761C">
        <w:rPr>
          <w:rFonts w:ascii="Century Gothic" w:eastAsia="MS Mincho" w:hAnsi="Century Gothic" w:cs="Arial"/>
          <w:sz w:val="22"/>
          <w:szCs w:val="22"/>
        </w:rPr>
        <w:t xml:space="preserve">The key to a successful summer is maintaining a positive attitude and </w:t>
      </w:r>
      <w:r w:rsidRPr="00D9761C">
        <w:rPr>
          <w:rFonts w:ascii="Century Gothic" w:eastAsia="MS Mincho" w:hAnsi="Century Gothic" w:cs="Arial"/>
          <w:b/>
          <w:bCs/>
          <w:sz w:val="22"/>
          <w:szCs w:val="22"/>
          <w:u w:val="single"/>
        </w:rPr>
        <w:t>planning</w:t>
      </w:r>
      <w:r>
        <w:rPr>
          <w:rFonts w:ascii="Century Gothic" w:eastAsia="MS Mincho" w:hAnsi="Century Gothic" w:cs="Arial"/>
          <w:sz w:val="22"/>
          <w:szCs w:val="22"/>
        </w:rPr>
        <w:t xml:space="preserve">. </w:t>
      </w:r>
      <w:r w:rsidRPr="00D9761C">
        <w:rPr>
          <w:rFonts w:ascii="Century Gothic" w:eastAsia="MS Mincho" w:hAnsi="Century Gothic" w:cs="Arial"/>
          <w:sz w:val="22"/>
          <w:szCs w:val="22"/>
        </w:rPr>
        <w:t xml:space="preserve">From the director through assistant counselors, </w:t>
      </w:r>
      <w:r w:rsidRPr="00D9761C">
        <w:rPr>
          <w:rFonts w:ascii="Century Gothic" w:eastAsia="MS Mincho" w:hAnsi="Century Gothic" w:cs="Arial"/>
          <w:b/>
          <w:sz w:val="22"/>
          <w:szCs w:val="22"/>
          <w:u w:val="single"/>
        </w:rPr>
        <w:t>planning</w:t>
      </w:r>
      <w:r w:rsidRPr="00D9761C">
        <w:rPr>
          <w:rFonts w:ascii="Century Gothic" w:eastAsia="MS Mincho" w:hAnsi="Century Gothic" w:cs="Arial"/>
          <w:sz w:val="22"/>
          <w:szCs w:val="22"/>
        </w:rPr>
        <w:t xml:space="preserve"> skills to be taught and </w:t>
      </w:r>
      <w:r w:rsidRPr="00D9761C">
        <w:rPr>
          <w:rFonts w:ascii="Century Gothic" w:eastAsia="MS Mincho" w:hAnsi="Century Gothic" w:cs="Arial"/>
          <w:b/>
          <w:sz w:val="22"/>
          <w:szCs w:val="22"/>
          <w:u w:val="single"/>
        </w:rPr>
        <w:t>planning</w:t>
      </w:r>
      <w:r w:rsidRPr="00D9761C">
        <w:rPr>
          <w:rFonts w:ascii="Century Gothic" w:eastAsia="MS Mincho" w:hAnsi="Century Gothic" w:cs="Arial"/>
          <w:sz w:val="22"/>
          <w:szCs w:val="22"/>
        </w:rPr>
        <w:t xml:space="preserve"> how to organize the groups are most important.  </w:t>
      </w:r>
    </w:p>
    <w:p w14:paraId="59A1F10C" w14:textId="77777777" w:rsidR="005E1E99" w:rsidRPr="00B50EBE" w:rsidRDefault="005E1E99" w:rsidP="005E1E99">
      <w:pPr>
        <w:pStyle w:val="PlainText"/>
        <w:rPr>
          <w:rFonts w:ascii="Century Gothic" w:eastAsia="MS Mincho" w:hAnsi="Century Gothic" w:cs="Arial"/>
          <w:bCs/>
          <w:sz w:val="22"/>
          <w:szCs w:val="22"/>
        </w:rPr>
      </w:pPr>
    </w:p>
    <w:p w14:paraId="34A92EB4" w14:textId="77777777" w:rsidR="005E1E99" w:rsidRPr="00D9761C" w:rsidRDefault="005E1E99" w:rsidP="005E1E99">
      <w:pPr>
        <w:pStyle w:val="PlainText"/>
        <w:rPr>
          <w:rFonts w:ascii="Comic Sans MS" w:eastAsia="MS Mincho" w:hAnsi="Comic Sans MS" w:cs="Arial"/>
          <w:bCs/>
          <w:sz w:val="22"/>
          <w:szCs w:val="22"/>
        </w:rPr>
      </w:pPr>
      <w:r w:rsidRPr="00D9761C">
        <w:rPr>
          <w:rFonts w:ascii="Comic Sans MS" w:eastAsia="MS Mincho" w:hAnsi="Comic Sans MS" w:cs="Arial"/>
          <w:b/>
          <w:bCs/>
          <w:i/>
          <w:sz w:val="22"/>
          <w:szCs w:val="22"/>
        </w:rPr>
        <w:t>RESPONSIBILITIES AND DUTIES</w:t>
      </w:r>
    </w:p>
    <w:p w14:paraId="597184F5" w14:textId="77777777" w:rsidR="005E1E99" w:rsidRPr="00D9761C" w:rsidRDefault="005E1E99" w:rsidP="005E1E99">
      <w:pPr>
        <w:pStyle w:val="PlainText"/>
        <w:rPr>
          <w:rFonts w:ascii="Century Gothic" w:eastAsia="MS Mincho" w:hAnsi="Century Gothic" w:cs="Arial"/>
          <w:sz w:val="22"/>
          <w:szCs w:val="22"/>
        </w:rPr>
      </w:pPr>
      <w:r w:rsidRPr="00D9761C">
        <w:rPr>
          <w:rFonts w:ascii="Century Gothic" w:eastAsia="MS Mincho" w:hAnsi="Century Gothic" w:cs="Arial"/>
          <w:sz w:val="22"/>
          <w:szCs w:val="22"/>
        </w:rPr>
        <w:tab/>
        <w:t>All staff members must work together to provide every camper with</w:t>
      </w:r>
      <w:r>
        <w:rPr>
          <w:rFonts w:ascii="Century Gothic" w:eastAsia="MS Mincho" w:hAnsi="Century Gothic" w:cs="Arial"/>
          <w:sz w:val="22"/>
          <w:szCs w:val="22"/>
        </w:rPr>
        <w:t xml:space="preserve"> a positive summer. </w:t>
      </w:r>
      <w:r w:rsidRPr="00D9761C">
        <w:rPr>
          <w:rFonts w:ascii="Century Gothic" w:eastAsia="MS Mincho" w:hAnsi="Century Gothic" w:cs="Arial"/>
          <w:bCs/>
          <w:sz w:val="22"/>
          <w:szCs w:val="22"/>
        </w:rPr>
        <w:t>Playland campers are young and require a professional, nurturing and loving staff.</w:t>
      </w:r>
      <w:r w:rsidRPr="00D9761C">
        <w:rPr>
          <w:rFonts w:ascii="Century Gothic" w:eastAsia="MS Mincho" w:hAnsi="Century Gothic" w:cs="Arial"/>
          <w:sz w:val="22"/>
          <w:szCs w:val="22"/>
        </w:rPr>
        <w:t xml:space="preserve">  </w:t>
      </w:r>
    </w:p>
    <w:p w14:paraId="73069579" w14:textId="77777777" w:rsidR="005E1E99" w:rsidRPr="00D9761C" w:rsidRDefault="005E1E99" w:rsidP="005E1E99">
      <w:pPr>
        <w:pStyle w:val="PlainText"/>
        <w:ind w:firstLine="720"/>
        <w:rPr>
          <w:rFonts w:ascii="Century Gothic" w:eastAsia="MS Mincho" w:hAnsi="Century Gothic" w:cs="Arial"/>
          <w:sz w:val="22"/>
          <w:szCs w:val="22"/>
        </w:rPr>
      </w:pPr>
      <w:r w:rsidRPr="00D9761C">
        <w:rPr>
          <w:rFonts w:ascii="Century Gothic" w:eastAsia="MS Mincho" w:hAnsi="Century Gothic" w:cs="Arial"/>
          <w:b/>
          <w:i/>
          <w:sz w:val="22"/>
          <w:szCs w:val="22"/>
        </w:rPr>
        <w:t xml:space="preserve">A good counselor must lead and learn daily. </w:t>
      </w:r>
      <w:r w:rsidRPr="00D9761C">
        <w:rPr>
          <w:rFonts w:ascii="Century Gothic" w:eastAsia="MS Mincho" w:hAnsi="Century Gothic" w:cs="Arial"/>
          <w:sz w:val="22"/>
          <w:szCs w:val="22"/>
        </w:rPr>
        <w:t>Counselors should have appropriate expectations for chi</w:t>
      </w:r>
      <w:r>
        <w:rPr>
          <w:rFonts w:ascii="Century Gothic" w:eastAsia="MS Mincho" w:hAnsi="Century Gothic" w:cs="Arial"/>
          <w:sz w:val="22"/>
          <w:szCs w:val="22"/>
        </w:rPr>
        <w:t xml:space="preserve">ldren and other staff members. </w:t>
      </w:r>
      <w:r w:rsidRPr="00D9761C">
        <w:rPr>
          <w:rFonts w:ascii="Century Gothic" w:eastAsia="MS Mincho" w:hAnsi="Century Gothic" w:cs="Arial"/>
          <w:sz w:val="22"/>
          <w:szCs w:val="22"/>
        </w:rPr>
        <w:t>Establish an environment that creates success.  Children must be safe, bo</w:t>
      </w:r>
      <w:r>
        <w:rPr>
          <w:rFonts w:ascii="Century Gothic" w:eastAsia="MS Mincho" w:hAnsi="Century Gothic" w:cs="Arial"/>
          <w:sz w:val="22"/>
          <w:szCs w:val="22"/>
        </w:rPr>
        <w:t xml:space="preserve">th physically and emotionally. </w:t>
      </w:r>
      <w:r w:rsidRPr="00D9761C">
        <w:rPr>
          <w:rFonts w:ascii="Century Gothic" w:eastAsia="MS Mincho" w:hAnsi="Century Gothic" w:cs="Arial"/>
          <w:sz w:val="22"/>
          <w:szCs w:val="22"/>
        </w:rPr>
        <w:t xml:space="preserve">Be certain to put the </w:t>
      </w:r>
      <w:r>
        <w:rPr>
          <w:rFonts w:ascii="Century Gothic" w:eastAsia="MS Mincho" w:hAnsi="Century Gothic" w:cs="Arial"/>
          <w:sz w:val="22"/>
          <w:szCs w:val="22"/>
        </w:rPr>
        <w:t xml:space="preserve">campers’ best interests first. </w:t>
      </w:r>
      <w:r w:rsidRPr="00D9761C">
        <w:rPr>
          <w:rFonts w:ascii="Century Gothic" w:eastAsia="MS Mincho" w:hAnsi="Century Gothic" w:cs="Arial"/>
          <w:sz w:val="22"/>
          <w:szCs w:val="22"/>
        </w:rPr>
        <w:t>Counselors must arrive every day ready to work with the children, prepared to be good role models and to exercise compa</w:t>
      </w:r>
      <w:r>
        <w:rPr>
          <w:rFonts w:ascii="Century Gothic" w:eastAsia="MS Mincho" w:hAnsi="Century Gothic" w:cs="Arial"/>
          <w:sz w:val="22"/>
          <w:szCs w:val="22"/>
        </w:rPr>
        <w:t xml:space="preserve">ssion and demonstrate empathy. </w:t>
      </w:r>
      <w:r w:rsidRPr="00D9761C">
        <w:rPr>
          <w:rFonts w:ascii="Century Gothic" w:eastAsia="MS Mincho" w:hAnsi="Century Gothic" w:cs="Arial"/>
          <w:sz w:val="22"/>
          <w:szCs w:val="22"/>
        </w:rPr>
        <w:t xml:space="preserve">The way a staff </w:t>
      </w:r>
      <w:r w:rsidRPr="007169BE">
        <w:rPr>
          <w:rFonts w:ascii="Century Gothic" w:eastAsia="MS Mincho" w:hAnsi="Century Gothic" w:cs="Arial"/>
          <w:sz w:val="22"/>
          <w:szCs w:val="22"/>
        </w:rPr>
        <w:t>member dresses</w:t>
      </w:r>
      <w:r w:rsidRPr="00D9761C">
        <w:rPr>
          <w:rFonts w:ascii="Century Gothic" w:eastAsia="MS Mincho" w:hAnsi="Century Gothic" w:cs="Arial"/>
          <w:sz w:val="22"/>
          <w:szCs w:val="22"/>
        </w:rPr>
        <w:t>, talks and relates to children and other staff members defines who we are and what we b</w:t>
      </w:r>
      <w:r>
        <w:rPr>
          <w:rFonts w:ascii="Century Gothic" w:eastAsia="MS Mincho" w:hAnsi="Century Gothic" w:cs="Arial"/>
          <w:sz w:val="22"/>
          <w:szCs w:val="22"/>
        </w:rPr>
        <w:t xml:space="preserve">elieve. </w:t>
      </w:r>
      <w:r w:rsidRPr="00D9761C">
        <w:rPr>
          <w:rFonts w:ascii="Century Gothic" w:eastAsia="MS Mincho" w:hAnsi="Century Gothic" w:cs="Arial"/>
          <w:sz w:val="22"/>
          <w:szCs w:val="22"/>
        </w:rPr>
        <w:t>We expect that, as a staff member, you will be a positive role model and a co</w:t>
      </w:r>
      <w:r>
        <w:rPr>
          <w:rFonts w:ascii="Century Gothic" w:eastAsia="MS Mincho" w:hAnsi="Century Gothic" w:cs="Arial"/>
          <w:sz w:val="22"/>
          <w:szCs w:val="22"/>
        </w:rPr>
        <w:t xml:space="preserve">nstant example to our campers. </w:t>
      </w:r>
      <w:r w:rsidRPr="00D9761C">
        <w:rPr>
          <w:rFonts w:ascii="Century Gothic" w:eastAsia="MS Mincho" w:hAnsi="Century Gothic" w:cs="Arial"/>
          <w:sz w:val="22"/>
          <w:szCs w:val="22"/>
        </w:rPr>
        <w:t xml:space="preserve">All campers deserve a professional, nurturing and loving staff.  </w:t>
      </w:r>
    </w:p>
    <w:p w14:paraId="2063057E" w14:textId="77777777" w:rsidR="005E1E99" w:rsidRDefault="005E1E99"/>
    <w:sectPr w:rsidR="005E1E99" w:rsidSect="0054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99"/>
    <w:rsid w:val="00545356"/>
    <w:rsid w:val="005E1E99"/>
    <w:rsid w:val="007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B7CA"/>
  <w15:chartTrackingRefBased/>
  <w15:docId w15:val="{BF6E8AA9-00A4-074B-B3FE-8AFCBC8C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E1E9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E1E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Bloom</dc:creator>
  <cp:keywords/>
  <dc:description/>
  <cp:lastModifiedBy>Steve Bloom</cp:lastModifiedBy>
  <cp:revision>1</cp:revision>
  <dcterms:created xsi:type="dcterms:W3CDTF">2021-04-28T23:10:00Z</dcterms:created>
  <dcterms:modified xsi:type="dcterms:W3CDTF">2021-04-28T23:11:00Z</dcterms:modified>
</cp:coreProperties>
</file>