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4.399999999999999" w:lineRule="auto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5905500</wp:posOffset>
            </wp:positionH>
            <wp:positionV relativeFrom="page">
              <wp:posOffset>274320</wp:posOffset>
            </wp:positionV>
            <wp:extent cx="1409700" cy="84878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1311" l="9568" r="8445" t="642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487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84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6330"/>
        <w:tblGridChange w:id="0">
          <w:tblGrid>
            <w:gridCol w:w="2145"/>
            <w:gridCol w:w="633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Bus #8 – First Session (June 22nd – July 17th)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00a6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BUS COUNSELORS</w:t>
            </w:r>
          </w:p>
        </w:tc>
        <w:tc>
          <w:tcPr>
            <w:tcBorders>
              <w:top w:color="00a64f" w:space="0" w:sz="8" w:val="single"/>
              <w:left w:color="000000" w:space="0" w:sz="0" w:val="nil"/>
              <w:bottom w:color="00a64f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4"/>
                <w:szCs w:val="24"/>
                <w:rtl w:val="0"/>
              </w:rPr>
              <w:t xml:space="preserve">Beck Saunders &amp; David Crowley </w:t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Buses will meet you at the mailbox. Buses will not go down driveways.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The PM times on the right are the approximate return times. Please be on the early side to receive your campers.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line="240" w:lineRule="auto"/>
        <w:ind w:left="720" w:hanging="360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Please call the camp with questions (203-966-2937) or concerns. Do not detain the bus driver/counselor.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Roboto Condensed" w:cs="Roboto Condensed" w:eastAsia="Roboto Condensed" w:hAnsi="Roboto Condensed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Borders>
          <w:top w:color="00a64f" w:space="0" w:sz="8" w:val="single"/>
          <w:left w:color="00a64f" w:space="0" w:sz="8" w:val="single"/>
          <w:bottom w:color="00a64f" w:space="0" w:sz="8" w:val="single"/>
          <w:right w:color="00a64f" w:space="0" w:sz="8" w:val="single"/>
          <w:insideH w:color="00a64f" w:space="0" w:sz="8" w:val="single"/>
          <w:insideV w:color="00a64f" w:space="0" w:sz="8" w:val="single"/>
        </w:tblBorders>
        <w:tblLayout w:type="fixed"/>
        <w:tblLook w:val="0600"/>
      </w:tblPr>
      <w:tblGrid>
        <w:gridCol w:w="510"/>
        <w:gridCol w:w="1590"/>
        <w:gridCol w:w="2535"/>
        <w:gridCol w:w="1050"/>
        <w:gridCol w:w="3405"/>
        <w:gridCol w:w="870"/>
        <w:gridCol w:w="870"/>
        <w:tblGridChange w:id="0">
          <w:tblGrid>
            <w:gridCol w:w="510"/>
            <w:gridCol w:w="1590"/>
            <w:gridCol w:w="2535"/>
            <w:gridCol w:w="1050"/>
            <w:gridCol w:w="3405"/>
            <w:gridCol w:w="870"/>
            <w:gridCol w:w="870"/>
          </w:tblGrid>
        </w:tblGridChange>
      </w:tblGrid>
      <w:tr>
        <w:trPr>
          <w:cantSplit w:val="0"/>
          <w:tblHeader w:val="1"/>
        </w:trPr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TOWN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NAME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SESSIONS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ADDRESS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AM</w:t>
            </w:r>
          </w:p>
        </w:tc>
        <w:tc>
          <w:tcPr>
            <w:shd w:fill="00a64f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PM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Stamford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Beck Saunders &amp; David Crowley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Counselor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304 Sun Dance Rd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7:40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5:20 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Bedford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Eliza Todrys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541 Guard Hill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8:15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4:47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Bedford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Sebi Russo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184 Indian Hill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8:23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—------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Bedford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Miles, Duke &amp; Cielle O’Donoghue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35 Brook Farm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8:30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4:37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Pound Ridge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Maddy &amp; Lincoln Siino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30 Austin Hill Road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8:45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4:25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Kate Yatrakis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62 St. George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8:53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4:17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Emma &amp; Hannah Lenze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153 Proprietors Crossing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8:57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4:13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Ben &amp; Elle Berkman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159 Lost District Drive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8:57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4:13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Leo &amp; Romi Marshall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51 Squires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9:00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4:10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Addison &amp; Rowan* Savage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10 Alan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8:58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Myles Zablow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54 Alan Lane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8:58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Finn &amp; Ford Russell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322 Dans Highway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9:05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4:05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Grace &amp; Nathan Winokur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1&amp;2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1757 Ponus Ridge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9:08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4:05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Roboto Condensed" w:cs="Roboto Condensed" w:eastAsia="Roboto Condensed" w:hAnsi="Roboto Condensed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86.4" w:type="dxa"/>
              <w:left w:w="86.4" w:type="dxa"/>
              <w:bottom w:w="86.4" w:type="dxa"/>
              <w:right w:w="86.4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New Canaan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 PLAYLAND  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CAMP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802 Ponus Ridge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9:10</w:t>
            </w:r>
          </w:p>
        </w:tc>
        <w:tc>
          <w:tcPr>
            <w:tcMar>
              <w:top w:w="86.4" w:type="dxa"/>
              <w:left w:w="86.4" w:type="dxa"/>
              <w:bottom w:w="86.4" w:type="dxa"/>
              <w:right w:w="86.4" w:type="dxa"/>
            </w:tcMar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Roboto Condensed" w:cs="Roboto Condensed" w:eastAsia="Roboto Condensed" w:hAnsi="Roboto Condensed"/>
                <w:sz w:val="20"/>
                <w:szCs w:val="20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sz w:val="20"/>
                <w:szCs w:val="20"/>
                <w:rtl w:val="0"/>
              </w:rPr>
              <w:t xml:space="preserve">—</w:t>
            </w:r>
          </w:p>
        </w:tc>
      </w:tr>
    </w:tbl>
    <w:p w:rsidR="00000000" w:rsidDel="00000000" w:rsidP="00000000" w:rsidRDefault="00000000" w:rsidRPr="00000000" w14:paraId="00000073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* Rowan will ride the bus AM only</w:t>
      </w:r>
    </w:p>
    <w:p w:rsidR="00000000" w:rsidDel="00000000" w:rsidP="00000000" w:rsidRDefault="00000000" w:rsidRPr="00000000" w14:paraId="00000074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* Sebi will ride AM bus only</w:t>
      </w:r>
    </w:p>
    <w:p w:rsidR="00000000" w:rsidDel="00000000" w:rsidP="00000000" w:rsidRDefault="00000000" w:rsidRPr="00000000" w14:paraId="00000075">
      <w:pPr>
        <w:rPr>
          <w:rFonts w:ascii="Roboto Condensed" w:cs="Roboto Condensed" w:eastAsia="Roboto Condensed" w:hAnsi="Roboto Condense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color w:val="00a64f"/>
          <w:sz w:val="20"/>
          <w:szCs w:val="20"/>
          <w:u w:val="single"/>
          <w:rtl w:val="0"/>
        </w:rPr>
        <w:t xml:space="preserve">PROTOCOL FOR RIDING THE BUS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For the safety of all bus riders, eating food on the bus is prohibited.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morning bus counselors will take attendance as campers load the bus.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ind w:left="720" w:hanging="360"/>
        <w:rPr>
          <w:rFonts w:ascii="Roboto Condensed" w:cs="Roboto Condensed" w:eastAsia="Roboto Condensed" w:hAnsi="Roboto Condensed"/>
          <w:sz w:val="20"/>
          <w:szCs w:val="20"/>
          <w:u w:val="none"/>
        </w:rPr>
      </w:pPr>
      <w:r w:rsidDel="00000000" w:rsidR="00000000" w:rsidRPr="00000000">
        <w:rPr>
          <w:rFonts w:ascii="Roboto Condensed" w:cs="Roboto Condensed" w:eastAsia="Roboto Condensed" w:hAnsi="Roboto Condensed"/>
          <w:sz w:val="20"/>
          <w:szCs w:val="20"/>
          <w:rtl w:val="0"/>
        </w:rPr>
        <w:t xml:space="preserve">In the afternoon campers will not be allowed off the bus until received by a parent.</w:t>
      </w:r>
    </w:p>
    <w:p w:rsidR="00000000" w:rsidDel="00000000" w:rsidP="00000000" w:rsidRDefault="00000000" w:rsidRPr="00000000" w14:paraId="0000007A">
      <w:pPr>
        <w:rPr>
          <w:rFonts w:ascii="Roboto Condensed" w:cs="Roboto Condensed" w:eastAsia="Roboto Condensed" w:hAnsi="Roboto Condensed"/>
          <w:b w:val="1"/>
          <w:bCs w:val="1"/>
          <w:sz w:val="16"/>
          <w:szCs w:val="16"/>
        </w:rPr>
      </w:pPr>
      <w:r w:rsidDel="00000000" w:rsidR="00000000" w:rsidRPr="00000000">
        <w:rPr>
          <w:rFonts w:ascii="Roboto Condensed" w:cs="Roboto Condensed" w:eastAsia="Roboto Condensed" w:hAnsi="Roboto Condensed"/>
          <w:b w:val="1"/>
          <w:bCs w:val="1"/>
          <w:sz w:val="16"/>
          <w:szCs w:val="16"/>
          <w:rtl w:val="0"/>
        </w:rPr>
        <w:t xml:space="preserve">PLEASE NOTE:  ALL BUS ROUTES ARE SUBJECT TO CHANGE – PLEASE CHECK THE WEBSITE JUST PRIOR TO THE FIRST DAY OF CAMP FOR UPDATED ROUTES</w:t>
      </w:r>
    </w:p>
    <w:sectPr>
      <w:pgSz w:h="15840" w:w="12240" w:orient="portrait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